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36B733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5A67EA">
        <w:t>15</w:t>
      </w:r>
      <w:r w:rsidR="00AB0F61">
        <w:t xml:space="preserve">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539EA43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E4935">
        <w:rPr>
          <w:b/>
        </w:rPr>
        <w:t>162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5E4935" w:rsidR="005E4935">
        <w:rPr>
          <w:b/>
        </w:rPr>
        <w:t xml:space="preserve">Плесовских </w:t>
      </w:r>
      <w:r w:rsidR="004D3472">
        <w:rPr>
          <w:b/>
        </w:rPr>
        <w:t>Г.В.***</w:t>
      </w:r>
      <w:r w:rsidR="00103E9A">
        <w:t>, ранее</w:t>
      </w:r>
      <w:r w:rsidRPr="005E4935" w:rsidR="005E4935">
        <w:t xml:space="preserve"> </w:t>
      </w:r>
      <w:r w:rsidRPr="005E4935" w:rsidR="005E4935">
        <w:t>привлекавшегося</w:t>
      </w:r>
      <w:r w:rsidRPr="005E4935" w:rsidR="005E4935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2570888">
      <w:pPr>
        <w:pStyle w:val="BodyText"/>
        <w:ind w:firstLine="709"/>
        <w:rPr>
          <w:sz w:val="24"/>
          <w:szCs w:val="24"/>
        </w:rPr>
      </w:pPr>
      <w:r w:rsidRPr="005E4935">
        <w:rPr>
          <w:sz w:val="24"/>
          <w:szCs w:val="24"/>
        </w:rPr>
        <w:t>Плесовских</w:t>
      </w:r>
      <w:r>
        <w:rPr>
          <w:sz w:val="24"/>
          <w:szCs w:val="24"/>
        </w:rPr>
        <w:t xml:space="preserve"> Г.В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4D3472">
        <w:rPr>
          <w:sz w:val="24"/>
          <w:szCs w:val="24"/>
        </w:rPr>
        <w:t>***</w:t>
      </w:r>
      <w:r w:rsidR="0050725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4D3472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5A67EA"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19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19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F712D">
        <w:rPr>
          <w:sz w:val="24"/>
          <w:szCs w:val="24"/>
        </w:rPr>
        <w:t>.202</w:t>
      </w:r>
      <w:r w:rsidR="005A67EA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FA4F36F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E4935" w:rsidR="005E4935">
        <w:t>Плесовских Г.В</w:t>
      </w:r>
      <w:r w:rsidRPr="000727D4">
        <w:t>.</w:t>
      </w:r>
      <w:r w:rsidRPr="000727D4" w:rsidR="00A8057D">
        <w:t xml:space="preserve"> </w:t>
      </w:r>
      <w:r w:rsidRPr="000727D4"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0727D4">
        <w:t>не явки</w:t>
      </w:r>
      <w:r w:rsidRPr="000727D4">
        <w:t xml:space="preserve">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59DBD9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E4935" w:rsidR="005E4935">
        <w:rPr>
          <w:sz w:val="24"/>
          <w:szCs w:val="24"/>
        </w:rPr>
        <w:t>Плесовских Г.В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4D3472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5C0EC0">
        <w:rPr>
          <w:sz w:val="24"/>
          <w:szCs w:val="24"/>
        </w:rPr>
        <w:t>11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5E4935">
        <w:rPr>
          <w:sz w:val="24"/>
          <w:szCs w:val="24"/>
        </w:rPr>
        <w:t>08</w:t>
      </w:r>
      <w:r w:rsidR="007F712D">
        <w:rPr>
          <w:sz w:val="24"/>
          <w:szCs w:val="24"/>
        </w:rPr>
        <w:t>.</w:t>
      </w:r>
      <w:r w:rsidR="005E4935"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E4935" w:rsidR="005E4935">
        <w:rPr>
          <w:sz w:val="24"/>
          <w:szCs w:val="24"/>
        </w:rPr>
        <w:t>Плесовских Г.В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  <w:r w:rsidRPr="005E4935" w:rsidR="005E4935">
        <w:rPr>
          <w:sz w:val="24"/>
          <w:szCs w:val="24"/>
        </w:rPr>
        <w:t>в установленный законом срок</w:t>
      </w:r>
      <w:r w:rsidR="005E4935">
        <w:rPr>
          <w:sz w:val="24"/>
          <w:szCs w:val="24"/>
        </w:rPr>
        <w:t>.</w:t>
      </w:r>
    </w:p>
    <w:p w:rsidR="00A567F3" w:rsidRPr="000727D4" w:rsidP="00A567F3" w14:paraId="266B0A4E" w14:textId="2A7B4E2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E4935" w:rsidR="005E4935">
        <w:rPr>
          <w:sz w:val="24"/>
          <w:szCs w:val="24"/>
        </w:rPr>
        <w:t>Плесовских Г.В</w:t>
      </w:r>
      <w:r w:rsidR="005E4935">
        <w:rPr>
          <w:sz w:val="24"/>
          <w:szCs w:val="24"/>
        </w:rPr>
        <w:t>.</w:t>
      </w:r>
      <w:r w:rsidRPr="005E4935" w:rsidR="005E4935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23A4988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E4935" w:rsidR="005E4935">
        <w:rPr>
          <w:sz w:val="24"/>
          <w:szCs w:val="24"/>
        </w:rPr>
        <w:t>Плесовских Г.В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D87A0F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E4935" w:rsidR="005E4935">
        <w:rPr>
          <w:b/>
          <w:color w:val="auto"/>
          <w:sz w:val="24"/>
          <w:szCs w:val="24"/>
        </w:rPr>
        <w:t xml:space="preserve">Плесовских </w:t>
      </w:r>
      <w:r w:rsidR="004D3472">
        <w:rPr>
          <w:b/>
          <w:color w:val="auto"/>
          <w:sz w:val="24"/>
          <w:szCs w:val="24"/>
        </w:rPr>
        <w:t>Г.В.</w:t>
      </w:r>
      <w:r w:rsidRPr="005E4935" w:rsidR="005E4935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038CEA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E4935" w:rsidR="005E4935">
        <w:rPr>
          <w:bCs/>
          <w:color w:val="000000"/>
        </w:rPr>
        <w:t>0412365400765001622420155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26597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18E317DE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03E9A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4D3472"/>
    <w:rsid w:val="00507250"/>
    <w:rsid w:val="005A67EA"/>
    <w:rsid w:val="005C0EC0"/>
    <w:rsid w:val="005E4935"/>
    <w:rsid w:val="005E5D6D"/>
    <w:rsid w:val="006E2B9A"/>
    <w:rsid w:val="006E7E69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